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DC4" w:rsidRPr="00D7021F" w:rsidRDefault="003C0DC4" w:rsidP="00D7021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021F">
        <w:rPr>
          <w:rFonts w:ascii="Times New Roman" w:hAnsi="Times New Roman" w:cs="Times New Roman"/>
          <w:b/>
          <w:sz w:val="28"/>
          <w:szCs w:val="28"/>
        </w:rPr>
        <w:t>Отчёт о работе профсоюзного комите</w:t>
      </w:r>
      <w:r w:rsidR="0094107A" w:rsidRPr="00D7021F">
        <w:rPr>
          <w:rFonts w:ascii="Times New Roman" w:hAnsi="Times New Roman" w:cs="Times New Roman"/>
          <w:b/>
          <w:sz w:val="28"/>
          <w:szCs w:val="28"/>
        </w:rPr>
        <w:t xml:space="preserve">та  по МБДОУ «Детский сад для детей раннего возраста №1 «Аист» </w:t>
      </w:r>
      <w:r w:rsidRPr="00D7021F">
        <w:rPr>
          <w:rFonts w:ascii="Times New Roman" w:hAnsi="Times New Roman" w:cs="Times New Roman"/>
          <w:b/>
          <w:sz w:val="28"/>
          <w:szCs w:val="28"/>
        </w:rPr>
        <w:t xml:space="preserve">г. Азнакаево Азнакаевского муниципального района Республики Татарстан </w:t>
      </w:r>
    </w:p>
    <w:p w:rsidR="003C0DC4" w:rsidRPr="00D7021F" w:rsidRDefault="00C310A4" w:rsidP="00D7021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2023</w:t>
      </w:r>
      <w:bookmarkStart w:id="0" w:name="_GoBack"/>
      <w:bookmarkEnd w:id="0"/>
      <w:r w:rsidR="003C0DC4" w:rsidRPr="00D7021F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94107A" w:rsidRPr="00D7021F" w:rsidRDefault="0094107A" w:rsidP="00D7021F">
      <w:pPr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         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досугом, чтобы коллектив участвовал в жизни каждого сотрудника, помогал решать проблемы, радовался и огорчался вместе с ними. Девиз профсоюзов: "В единстве наша сила", поэтому и наш профсоюзный комитет ставит перед собой задачу по сплочению коллектива, по увеличению членства в профсоюзе.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–организацией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социально – трудовых прав и профессиональных интересов членов профсоюза.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-повышение жизненного уровня членов профсоюза;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-обеспечение защиты прав каждого члена профсоюза;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-создание хороших условий для отдыха членов профсоюза.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 На учёте в профсоюзной организации на </w:t>
      </w:r>
      <w:r w:rsidR="009E32C5">
        <w:rPr>
          <w:rFonts w:ascii="Times New Roman" w:hAnsi="Times New Roman" w:cs="Times New Roman"/>
          <w:sz w:val="28"/>
          <w:szCs w:val="28"/>
        </w:rPr>
        <w:t>сегодняшний день состоит 23</w:t>
      </w:r>
      <w:r w:rsidRPr="00D7021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E32C5">
        <w:rPr>
          <w:rFonts w:ascii="Times New Roman" w:hAnsi="Times New Roman" w:cs="Times New Roman"/>
          <w:sz w:val="28"/>
          <w:szCs w:val="28"/>
        </w:rPr>
        <w:t>а</w:t>
      </w:r>
      <w:r w:rsidRPr="00D702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 Коллективный договор между администрацией и первичной организацие</w:t>
      </w:r>
      <w:r w:rsidR="0094107A" w:rsidRPr="00D7021F">
        <w:rPr>
          <w:rFonts w:ascii="Times New Roman" w:hAnsi="Times New Roman" w:cs="Times New Roman"/>
          <w:sz w:val="28"/>
          <w:szCs w:val="28"/>
        </w:rPr>
        <w:t>й детского сада № 1 «Аист</w:t>
      </w:r>
      <w:r w:rsidR="009E32C5">
        <w:rPr>
          <w:rFonts w:ascii="Times New Roman" w:hAnsi="Times New Roman" w:cs="Times New Roman"/>
          <w:sz w:val="28"/>
          <w:szCs w:val="28"/>
        </w:rPr>
        <w:t>»</w:t>
      </w:r>
      <w:r w:rsidRPr="00D7021F">
        <w:rPr>
          <w:rFonts w:ascii="Times New Roman" w:hAnsi="Times New Roman" w:cs="Times New Roman"/>
          <w:sz w:val="28"/>
          <w:szCs w:val="28"/>
        </w:rPr>
        <w:t xml:space="preserve"> был принят на общем собрании трудового коллектива и зарегистрирован в центре труда и занятости. Социально-экономическая защита законных прав и гарантий, а также обеспечение дополнительных льгот работникам МБДОУ осуществляется в соответствии с </w:t>
      </w:r>
      <w:r w:rsidRPr="00D7021F">
        <w:rPr>
          <w:rFonts w:ascii="Times New Roman" w:hAnsi="Times New Roman" w:cs="Times New Roman"/>
          <w:sz w:val="28"/>
          <w:szCs w:val="28"/>
        </w:rPr>
        <w:lastRenderedPageBreak/>
        <w:t>Коллективным договором и Соглашением по охране прав труда. Все социальные льготы и гарантии, предусмотренные Коллективным договором, соблюдаются.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Регулирование трудовых, профессиональных и социально –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экономических отношений между администрацией и работниками МБДОУ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осуществляется через коллективный договор. По вопросу выполнения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пунктов коллективного договора регулярно заслушивали отчет председателя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профкома на заседаниях ППО.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Все пункты коллективного договора выполняются:</w:t>
      </w:r>
    </w:p>
    <w:p w:rsidR="003C0DC4" w:rsidRPr="00D7021F" w:rsidRDefault="003C0DC4" w:rsidP="00D7021F">
      <w:pPr>
        <w:tabs>
          <w:tab w:val="left" w:pos="379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трудовые отношения,</w:t>
      </w:r>
      <w:r w:rsidRPr="00D7021F">
        <w:rPr>
          <w:rFonts w:ascii="Times New Roman" w:hAnsi="Times New Roman" w:cs="Times New Roman"/>
          <w:sz w:val="28"/>
          <w:szCs w:val="28"/>
        </w:rPr>
        <w:tab/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рабочее время и время отдыха,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гарантии содействия занятости, повышения квалификации и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переподготовки,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охрана труда,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оплата труда и нормы труда,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социальные гарантии, льготы, компенсации,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социальное партнерство и координация действий сторон,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гарантии прав профсоюзного органа и членов профсоюза,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- обязательства профсоюза.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 На сайте детского сада есть профсоюзная страница, имеется профсоюзный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стенд, где размещается информация, стенд по охране труда.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 Социальная защита – это тоже значимое направление работы профсоюза.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</w:t>
      </w:r>
    </w:p>
    <w:p w:rsidR="00DF7CE8" w:rsidRPr="00DF7CE8" w:rsidRDefault="003C0DC4" w:rsidP="00DF7CE8">
      <w:pPr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обеспечение безопасных условий труда.</w:t>
      </w:r>
      <w:r w:rsidR="00DF7CE8" w:rsidRPr="00DF7CE8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 принимала участие в работе комиссии по проведению специальной оценки труда.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7CE8">
        <w:rPr>
          <w:rFonts w:ascii="Times New Roman" w:hAnsi="Times New Roman" w:cs="Times New Roman"/>
          <w:sz w:val="28"/>
          <w:szCs w:val="28"/>
        </w:rPr>
        <w:t xml:space="preserve"> За подготовку М</w:t>
      </w:r>
      <w:r w:rsidR="0094107A" w:rsidRPr="00DF7CE8">
        <w:rPr>
          <w:rFonts w:ascii="Times New Roman" w:hAnsi="Times New Roman" w:cs="Times New Roman"/>
          <w:sz w:val="28"/>
          <w:szCs w:val="28"/>
        </w:rPr>
        <w:t>Б</w:t>
      </w:r>
      <w:r w:rsidRPr="00DF7CE8">
        <w:rPr>
          <w:rFonts w:ascii="Times New Roman" w:hAnsi="Times New Roman" w:cs="Times New Roman"/>
          <w:sz w:val="28"/>
          <w:szCs w:val="28"/>
        </w:rPr>
        <w:t xml:space="preserve">ДОУ к новому </w:t>
      </w:r>
      <w:r w:rsidRPr="00D7021F">
        <w:rPr>
          <w:rFonts w:ascii="Times New Roman" w:hAnsi="Times New Roman" w:cs="Times New Roman"/>
          <w:sz w:val="28"/>
          <w:szCs w:val="28"/>
        </w:rPr>
        <w:t xml:space="preserve">учебному году, соглашение по технике безопасности и охране труда, равную ответственность несут заведующий ДОУ и профком, а уполномоченный по охране труда является членом профкома. На заседаниях профсоюзного комитета при составлении плана мероприятий определили, что главная </w:t>
      </w:r>
      <w:r w:rsidR="00DF7CE8">
        <w:rPr>
          <w:rFonts w:ascii="Times New Roman" w:hAnsi="Times New Roman" w:cs="Times New Roman"/>
          <w:sz w:val="28"/>
          <w:szCs w:val="28"/>
        </w:rPr>
        <w:t>з</w:t>
      </w:r>
      <w:r w:rsidRPr="00D7021F">
        <w:rPr>
          <w:rFonts w:ascii="Times New Roman" w:hAnsi="Times New Roman" w:cs="Times New Roman"/>
          <w:sz w:val="28"/>
          <w:szCs w:val="28"/>
        </w:rPr>
        <w:t xml:space="preserve">адача профсоюзного комитета должна быть направлена на совершенствование воспитательно - 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 ДОУ.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</w:t>
      </w:r>
    </w:p>
    <w:p w:rsidR="00D7021F" w:rsidRPr="00D7021F" w:rsidRDefault="00D7021F" w:rsidP="00D7021F">
      <w:pPr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lastRenderedPageBreak/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Без внимания профсоюз не оставляет и ветеранов педагогического труда.</w:t>
      </w:r>
    </w:p>
    <w:p w:rsidR="00D7021F" w:rsidRPr="00D7021F" w:rsidRDefault="00D7021F" w:rsidP="00D7021F">
      <w:pPr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Традиционным являются праздники День Дошкольного работника, Новый год, 23 Февраля, 8 Марта. В этом году </w:t>
      </w:r>
      <w:r w:rsidR="005A1DCF">
        <w:rPr>
          <w:rFonts w:ascii="Times New Roman" w:hAnsi="Times New Roman" w:cs="Times New Roman"/>
          <w:sz w:val="28"/>
          <w:szCs w:val="28"/>
        </w:rPr>
        <w:t>был юбилей</w:t>
      </w:r>
      <w:r w:rsidR="009E32C5">
        <w:rPr>
          <w:rFonts w:ascii="Times New Roman" w:hAnsi="Times New Roman" w:cs="Times New Roman"/>
          <w:sz w:val="28"/>
          <w:szCs w:val="28"/>
        </w:rPr>
        <w:t xml:space="preserve"> 50 лет-Хузиной Г.Д.</w:t>
      </w:r>
      <w:r w:rsidRPr="00D7021F">
        <w:rPr>
          <w:rFonts w:ascii="Times New Roman" w:hAnsi="Times New Roman" w:cs="Times New Roman"/>
          <w:sz w:val="28"/>
          <w:szCs w:val="28"/>
        </w:rPr>
        <w:t xml:space="preserve">. </w:t>
      </w:r>
      <w:r w:rsidR="005A1DCF">
        <w:rPr>
          <w:rFonts w:ascii="Times New Roman" w:hAnsi="Times New Roman" w:cs="Times New Roman"/>
          <w:sz w:val="28"/>
          <w:szCs w:val="28"/>
        </w:rPr>
        <w:t xml:space="preserve">На </w:t>
      </w:r>
      <w:r w:rsidRPr="00D7021F">
        <w:rPr>
          <w:rFonts w:ascii="Times New Roman" w:hAnsi="Times New Roman" w:cs="Times New Roman"/>
          <w:sz w:val="28"/>
          <w:szCs w:val="28"/>
        </w:rPr>
        <w:t>проведение праздничных мероприятий  из профсоюзных денег были выделены денежные средства.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Наш профсоюзный комитет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старается разъяснять различные вопросы на заседаниях, а также через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информацию в профсоюзном уголке. Ежегодно составляется график отпусков, который учитывает интересы каждого сотрудника и ДОУ в целом.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ППО контролирует отчисления членских взносов централизованной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бухгалтерией управления образования. Задолженностей по перечислению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членских взносов нет. Ведется учет членов профсоюзной организации, учёт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протоколов заседаний ППО и протоколов собраний трудового коллектива.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Комиссия по охране труда свои функции выполняет. Между администрацией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и ППО составляется соглашение по Охране Труда один раз в год. Два раза в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год составляются акты о выполненных работах по Охране Труда по данному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соглашению.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Перед сотрудниками выступают работники Ак Барса, пенсионного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фонда. Эта работа ведется с целью, чтобы работники и члены профсоюза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были политически подкованными и своевременно информированы во всех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делах как страны, так и профсоюза.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У профсоюзного комитета есть, над чем работать. В перспективе –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новые проекты по мотивации вступления в профсоюз, культурно – массовой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и спортивно – оздоровительной работе, развитии информационной политики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и социального партнерства в МБДОУ. Последнее время в связи с различными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изменениями в системе образования, а также в системе оплаты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педагогического труда, больничных листов, требуется все больше знаний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трудового законодательства. Каждый член первичной профсоюзной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 xml:space="preserve">организации уже понимает, что единому, сплоченному, постоянно </w:t>
      </w:r>
    </w:p>
    <w:p w:rsidR="003C0DC4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развивающемуся профессиональному союзу по плечу решение важнейшей</w:t>
      </w:r>
    </w:p>
    <w:p w:rsidR="0094107A" w:rsidRPr="00D7021F" w:rsidRDefault="003C0DC4" w:rsidP="00D7021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021F">
        <w:rPr>
          <w:rFonts w:ascii="Times New Roman" w:hAnsi="Times New Roman" w:cs="Times New Roman"/>
          <w:sz w:val="28"/>
          <w:szCs w:val="28"/>
        </w:rPr>
        <w:t>задачи – сделать профессию педагога, работника МБДОУ – престижной.</w:t>
      </w:r>
    </w:p>
    <w:p w:rsidR="00A7026B" w:rsidRPr="005A1DCF" w:rsidRDefault="005A1DCF" w:rsidP="00D7021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DCF">
        <w:rPr>
          <w:rFonts w:ascii="Times New Roman" w:hAnsi="Times New Roman" w:cs="Times New Roman"/>
          <w:b/>
          <w:sz w:val="28"/>
          <w:szCs w:val="28"/>
        </w:rPr>
        <w:t>Председатель ППО Миннегалеева И.Я</w:t>
      </w:r>
    </w:p>
    <w:sectPr w:rsidR="00A7026B" w:rsidRPr="005A1DCF" w:rsidSect="00FA1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2"/>
  </w:compat>
  <w:rsids>
    <w:rsidRoot w:val="006C33E8"/>
    <w:rsid w:val="00256CCA"/>
    <w:rsid w:val="003C0DC4"/>
    <w:rsid w:val="003D7DEC"/>
    <w:rsid w:val="005A1DCF"/>
    <w:rsid w:val="006A0C0F"/>
    <w:rsid w:val="006C33E8"/>
    <w:rsid w:val="00770D23"/>
    <w:rsid w:val="0094107A"/>
    <w:rsid w:val="009E32C5"/>
    <w:rsid w:val="00A7026B"/>
    <w:rsid w:val="00AF795D"/>
    <w:rsid w:val="00C310A4"/>
    <w:rsid w:val="00D05340"/>
    <w:rsid w:val="00D7021F"/>
    <w:rsid w:val="00DF7CE8"/>
    <w:rsid w:val="00FA1E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8DC7C"/>
  <w15:docId w15:val="{66277421-2164-4576-906A-80FBAD04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0D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2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307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28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133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687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41039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DDDDDD"/>
                            <w:left w:val="none" w:sz="0" w:space="11" w:color="DDDDDD"/>
                            <w:bottom w:val="none" w:sz="0" w:space="0" w:color="auto"/>
                            <w:right w:val="none" w:sz="0" w:space="11" w:color="DDDDDD"/>
                          </w:divBdr>
                          <w:divsChild>
                            <w:div w:id="50050517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269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9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645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887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4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2020-11-19T11:32:00Z</dcterms:created>
  <dcterms:modified xsi:type="dcterms:W3CDTF">2024-02-29T10:35:00Z</dcterms:modified>
</cp:coreProperties>
</file>